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  <w:t xml:space="preserve">《全国注册造价工程师注册》</w:t>
      </w:r>
    </w:p>
    <w:p>
      <w:pPr>
        <w:spacing w:before="0" w:after="0" w:line="36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  <w:t xml:space="preserve">诚信申报承诺书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531"/>
        <w:jc w:val="both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本人（姓名）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  <w:t xml:space="preserve">            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，身份证号码：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  <w:t xml:space="preserve">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  <w:t xml:space="preserve">              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，注册证书号：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以全国注册造价工程师的身份郑重承诺：</w:t>
      </w:r>
    </w:p>
    <w:p>
      <w:pPr>
        <w:numPr>
          <w:ilvl w:val="0"/>
          <w:numId w:val="5"/>
        </w:num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严格按照注册造价工程师部令的相关规定，遵循诚实信用的原则，自愿申请办理《全国注册造价工程师注册》；</w:t>
      </w:r>
    </w:p>
    <w:p>
      <w:pPr>
        <w:numPr>
          <w:ilvl w:val="0"/>
          <w:numId w:val="5"/>
        </w:numPr>
        <w:spacing w:before="0" w:after="0" w:line="240"/>
        <w:ind w:right="0" w:left="420" w:firstLine="147"/>
        <w:jc w:val="both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所提供的一切材料都是真实、有效、合法的；</w:t>
      </w:r>
    </w:p>
    <w:p>
      <w:pPr>
        <w:spacing w:before="0" w:after="0" w:line="240"/>
        <w:ind w:right="0" w:left="141" w:firstLine="396"/>
        <w:jc w:val="both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三、以上内容我已仔细阅读，本人若有违反承诺内容的行为，承担相应的法律责任。同时自愿接受建设行政主管部门按建设部第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150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号令规定查处，收回其证书及执业印章，一年内不再申办。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                                        本人签名：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年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月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日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